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4164" w14:textId="6A33BE1E" w:rsidR="006A70C7" w:rsidRPr="004D06CE" w:rsidRDefault="00EF13D0">
      <w:pPr>
        <w:rPr>
          <w:b/>
          <w:bCs/>
          <w:sz w:val="36"/>
          <w:szCs w:val="36"/>
          <w:u w:val="single"/>
        </w:rPr>
      </w:pPr>
      <w:r w:rsidRPr="004D06CE">
        <w:rPr>
          <w:b/>
          <w:bCs/>
          <w:sz w:val="36"/>
          <w:szCs w:val="36"/>
          <w:u w:val="single"/>
        </w:rPr>
        <w:t>Referat styremøte VOLLEN V</w:t>
      </w:r>
      <w:r w:rsidR="004D06CE" w:rsidRPr="004D06CE">
        <w:rPr>
          <w:b/>
          <w:bCs/>
          <w:sz w:val="36"/>
          <w:szCs w:val="36"/>
          <w:u w:val="single"/>
        </w:rPr>
        <w:t>E</w:t>
      </w:r>
      <w:r w:rsidRPr="004D06CE">
        <w:rPr>
          <w:b/>
          <w:bCs/>
          <w:sz w:val="36"/>
          <w:szCs w:val="36"/>
          <w:u w:val="single"/>
        </w:rPr>
        <w:t xml:space="preserve">L </w:t>
      </w:r>
      <w:r w:rsidR="00D92741">
        <w:rPr>
          <w:b/>
          <w:bCs/>
          <w:sz w:val="36"/>
          <w:szCs w:val="36"/>
          <w:u w:val="single"/>
        </w:rPr>
        <w:t>24.09</w:t>
      </w:r>
      <w:r w:rsidRPr="004D06CE">
        <w:rPr>
          <w:b/>
          <w:bCs/>
          <w:sz w:val="36"/>
          <w:szCs w:val="36"/>
          <w:u w:val="single"/>
        </w:rPr>
        <w:t>.2024</w:t>
      </w:r>
    </w:p>
    <w:p w14:paraId="054EE4EA" w14:textId="77777777" w:rsidR="00EF13D0" w:rsidRDefault="00EF13D0">
      <w:pPr>
        <w:rPr>
          <w:b/>
          <w:bCs/>
          <w:sz w:val="28"/>
          <w:szCs w:val="28"/>
        </w:rPr>
      </w:pPr>
    </w:p>
    <w:p w14:paraId="5AA120DC" w14:textId="7C2902CC" w:rsidR="00EF13D0" w:rsidRDefault="00EF13D0">
      <w:pPr>
        <w:rPr>
          <w:sz w:val="28"/>
          <w:szCs w:val="28"/>
        </w:rPr>
      </w:pPr>
      <w:r w:rsidRPr="00EF13D0">
        <w:rPr>
          <w:sz w:val="28"/>
          <w:szCs w:val="28"/>
        </w:rPr>
        <w:t xml:space="preserve">Sted: </w:t>
      </w:r>
      <w:r w:rsidR="00D92741">
        <w:rPr>
          <w:sz w:val="28"/>
          <w:szCs w:val="28"/>
        </w:rPr>
        <w:t>Øgårdsveien 75</w:t>
      </w:r>
    </w:p>
    <w:p w14:paraId="6FD72A87" w14:textId="36C9AAC3" w:rsidR="00D92741" w:rsidRDefault="00EF13D0">
      <w:pPr>
        <w:rPr>
          <w:sz w:val="28"/>
          <w:szCs w:val="28"/>
        </w:rPr>
      </w:pPr>
      <w:r>
        <w:rPr>
          <w:sz w:val="28"/>
          <w:szCs w:val="28"/>
        </w:rPr>
        <w:t>Til stede: Joanna Ravndal</w:t>
      </w:r>
      <w:r w:rsidR="00D92741">
        <w:rPr>
          <w:sz w:val="28"/>
          <w:szCs w:val="28"/>
        </w:rPr>
        <w:t xml:space="preserve">, </w:t>
      </w:r>
      <w:r>
        <w:rPr>
          <w:sz w:val="28"/>
          <w:szCs w:val="28"/>
        </w:rPr>
        <w:t>Stine Oppega</w:t>
      </w:r>
      <w:r w:rsidR="003C56B5">
        <w:rPr>
          <w:sz w:val="28"/>
          <w:szCs w:val="28"/>
        </w:rPr>
        <w:t>a</w:t>
      </w:r>
      <w:r>
        <w:rPr>
          <w:sz w:val="28"/>
          <w:szCs w:val="28"/>
        </w:rPr>
        <w:t>rd</w:t>
      </w:r>
      <w:r w:rsidR="00D92741">
        <w:rPr>
          <w:sz w:val="28"/>
          <w:szCs w:val="28"/>
        </w:rPr>
        <w:t xml:space="preserve">, </w:t>
      </w:r>
      <w:r w:rsidR="00D92741">
        <w:rPr>
          <w:sz w:val="28"/>
          <w:szCs w:val="28"/>
        </w:rPr>
        <w:t>Knut og Lise Førsund</w:t>
      </w:r>
    </w:p>
    <w:p w14:paraId="41F4F202" w14:textId="7575430F" w:rsidR="00EF13D0" w:rsidRDefault="004D06CE">
      <w:pPr>
        <w:rPr>
          <w:sz w:val="28"/>
          <w:szCs w:val="28"/>
        </w:rPr>
      </w:pPr>
      <w:r>
        <w:rPr>
          <w:sz w:val="28"/>
          <w:szCs w:val="28"/>
        </w:rPr>
        <w:t xml:space="preserve">(forfall fra </w:t>
      </w:r>
      <w:r w:rsidR="00EF13D0">
        <w:rPr>
          <w:sz w:val="28"/>
          <w:szCs w:val="28"/>
        </w:rPr>
        <w:t xml:space="preserve">Yngve Nygaard </w:t>
      </w:r>
      <w:r w:rsidR="00D92741">
        <w:rPr>
          <w:sz w:val="28"/>
          <w:szCs w:val="28"/>
        </w:rPr>
        <w:t>og Kristian Sjøvold</w:t>
      </w:r>
      <w:r w:rsidR="003C56B5">
        <w:rPr>
          <w:sz w:val="28"/>
          <w:szCs w:val="28"/>
        </w:rPr>
        <w:t>).</w:t>
      </w:r>
      <w:r w:rsidR="00EF13D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587D2C75" w14:textId="77777777" w:rsidR="00EF13D0" w:rsidRDefault="00EF13D0">
      <w:pPr>
        <w:rPr>
          <w:sz w:val="28"/>
          <w:szCs w:val="28"/>
        </w:rPr>
      </w:pPr>
    </w:p>
    <w:p w14:paraId="5702D61F" w14:textId="1C18B808" w:rsidR="00EF13D0" w:rsidRDefault="00D92741">
      <w:r>
        <w:t>AGENDA:</w:t>
      </w:r>
    </w:p>
    <w:p w14:paraId="1B4990B3" w14:textId="77777777" w:rsidR="00D92741" w:rsidRPr="004D06CE" w:rsidRDefault="00D92741"/>
    <w:p w14:paraId="0637B916" w14:textId="77777777" w:rsidR="00D92741" w:rsidRDefault="00EF13D0">
      <w:r w:rsidRPr="004D06CE">
        <w:t xml:space="preserve">1: </w:t>
      </w:r>
      <w:r w:rsidR="00D92741">
        <w:t>Vi har passert «</w:t>
      </w:r>
      <w:proofErr w:type="spellStart"/>
      <w:r w:rsidR="00D92741">
        <w:t>magisk»grense</w:t>
      </w:r>
      <w:proofErr w:type="spellEnd"/>
      <w:r w:rsidR="00D92741">
        <w:t xml:space="preserve">, </w:t>
      </w:r>
      <w:proofErr w:type="spellStart"/>
      <w:r w:rsidR="00D92741">
        <w:t>pr.d.d</w:t>
      </w:r>
      <w:proofErr w:type="spellEnd"/>
      <w:r w:rsidR="00D92741">
        <w:t xml:space="preserve"> kontingentinnbetaling passert akkurat </w:t>
      </w:r>
    </w:p>
    <w:p w14:paraId="4E610A74" w14:textId="7BDAE41F" w:rsidR="00D92741" w:rsidRPr="004D06CE" w:rsidRDefault="00D92741">
      <w:r>
        <w:t xml:space="preserve">150 000. </w:t>
      </w:r>
      <w:r w:rsidR="00EF13D0" w:rsidRPr="004D06CE">
        <w:t>Økonomien er god.</w:t>
      </w:r>
    </w:p>
    <w:p w14:paraId="71CBAD3F" w14:textId="77777777" w:rsidR="004D06CE" w:rsidRPr="004D06CE" w:rsidRDefault="004D06CE"/>
    <w:p w14:paraId="0F0B9290" w14:textId="2A893C6C" w:rsidR="008B704C" w:rsidRDefault="00EF13D0" w:rsidP="00D92741">
      <w:r w:rsidRPr="004D06CE">
        <w:t xml:space="preserve">2: </w:t>
      </w:r>
      <w:r w:rsidR="00D92741">
        <w:t>Erfaringene fra Bringebærfestivalen og familiefesten var gode. 149 utleverte matkuponger via Arnestad skolekorps. Dette fungerte bra.  Vi droppet tautrekking og vi kan/bør droppe frisbee. Gjerne en tredje ansiktsmaler, og innkjøp av flere ballonger.</w:t>
      </w:r>
    </w:p>
    <w:p w14:paraId="3EE42CBD" w14:textId="5ACA9632" w:rsidR="00D92741" w:rsidRDefault="00D92741" w:rsidP="00D92741">
      <w:r>
        <w:t>Fint med såpebobler med Martin, men vinden ødela for de helt store boblene.</w:t>
      </w:r>
    </w:p>
    <w:p w14:paraId="3B9F06E8" w14:textId="5A5A93DD" w:rsidR="00D92741" w:rsidRDefault="00D92741" w:rsidP="00D92741">
      <w:r>
        <w:t>Høyttaleranlegget fungerte bra.</w:t>
      </w:r>
    </w:p>
    <w:p w14:paraId="6AADF47C" w14:textId="77777777" w:rsidR="00D92741" w:rsidRDefault="00D92741" w:rsidP="00D92741"/>
    <w:p w14:paraId="5EDF5B05" w14:textId="1E404CFB" w:rsidR="00D92741" w:rsidRDefault="00D92741" w:rsidP="00D92741">
      <w:r>
        <w:t xml:space="preserve">3: Lokale støttetiltak. Ingen respons fra invitasjonen i VollenStikka, men </w:t>
      </w:r>
      <w:r w:rsidR="004E2BA0">
        <w:t xml:space="preserve">et ønske kom inn i dag. Vi støtter tiltak med fruktkurv til Arnestad </w:t>
      </w:r>
      <w:proofErr w:type="spellStart"/>
      <w:r w:rsidR="004E2BA0">
        <w:t>FAU</w:t>
      </w:r>
      <w:proofErr w:type="spellEnd"/>
      <w:r w:rsidR="004E2BA0">
        <w:t xml:space="preserve"> med inntil kr 7500. Omtales på Facebook.</w:t>
      </w:r>
    </w:p>
    <w:p w14:paraId="632986F1" w14:textId="77777777" w:rsidR="004E2BA0" w:rsidRDefault="004E2BA0" w:rsidP="00D92741"/>
    <w:p w14:paraId="3FC12BDC" w14:textId="58094790" w:rsidR="004E2BA0" w:rsidRDefault="004E2BA0" w:rsidP="00D92741">
      <w:r>
        <w:t xml:space="preserve">4: Innkommet to ønsker om benk og benk med bord. </w:t>
      </w:r>
      <w:r w:rsidR="003C56B5">
        <w:br/>
        <w:t>Benk med bord v</w:t>
      </w:r>
      <w:r>
        <w:t xml:space="preserve">ed Rabben og </w:t>
      </w:r>
      <w:r w:rsidR="003C56B5">
        <w:t xml:space="preserve">enkel benk ved </w:t>
      </w:r>
      <w:r>
        <w:t>sti i Delebukta.</w:t>
      </w:r>
    </w:p>
    <w:p w14:paraId="73B422DB" w14:textId="2A3580C2" w:rsidR="004E2BA0" w:rsidRDefault="004E2BA0" w:rsidP="00D92741">
      <w:r>
        <w:t>Bestilles til våren.</w:t>
      </w:r>
    </w:p>
    <w:p w14:paraId="50E6AA42" w14:textId="77777777" w:rsidR="004E2BA0" w:rsidRDefault="004E2BA0" w:rsidP="00D92741"/>
    <w:p w14:paraId="7BCC278E" w14:textId="5649C849" w:rsidR="004E2BA0" w:rsidRDefault="004E2BA0" w:rsidP="00D92741">
      <w:r>
        <w:t xml:space="preserve">5: Knut orienterte om nødvendige tiltak og gjennomført vedlikehold av informasjonstavlene. Noe </w:t>
      </w:r>
      <w:r w:rsidR="003C56B5">
        <w:t>vask/</w:t>
      </w:r>
      <w:r>
        <w:t>rengjøring, maling og utskifting av frontplate.</w:t>
      </w:r>
      <w:r w:rsidR="003C56B5">
        <w:br/>
        <w:t xml:space="preserve">Alle tre tavlene har fått nytt og ulike innhold. Museet betaler kr </w:t>
      </w:r>
      <w:proofErr w:type="gramStart"/>
      <w:r w:rsidR="003C56B5">
        <w:t>1400  pr</w:t>
      </w:r>
      <w:proofErr w:type="gramEnd"/>
      <w:r w:rsidR="003C56B5">
        <w:t xml:space="preserve"> år for sin annonse.</w:t>
      </w:r>
    </w:p>
    <w:p w14:paraId="61C9AEF1" w14:textId="77777777" w:rsidR="004E2BA0" w:rsidRDefault="004E2BA0" w:rsidP="00D92741"/>
    <w:p w14:paraId="0908D5E3" w14:textId="4AA48006" w:rsidR="00B203CB" w:rsidRDefault="004E2BA0" w:rsidP="00D92741">
      <w:r>
        <w:t xml:space="preserve">6: </w:t>
      </w:r>
      <w:r w:rsidR="00B203CB">
        <w:t>Julestarten. Knut informerte. Vi lager julehilsen via Hjemmetjenesten som i fjor. Stine påtar seg å strikke nytt skjerf til nissen. Flott tre hentes av Tandberg hos Rolf Harald</w:t>
      </w:r>
      <w:r w:rsidR="003C56B5">
        <w:t xml:space="preserve"> </w:t>
      </w:r>
      <w:proofErr w:type="spellStart"/>
      <w:r w:rsidR="003C56B5">
        <w:t>Christensen</w:t>
      </w:r>
      <w:r w:rsidR="00B203CB">
        <w:t>.</w:t>
      </w:r>
      <w:r w:rsidR="003C56B5">
        <w:t>Knut</w:t>
      </w:r>
      <w:proofErr w:type="spellEnd"/>
      <w:r w:rsidR="003C56B5">
        <w:t xml:space="preserve"> og Lise </w:t>
      </w:r>
      <w:proofErr w:type="gramStart"/>
      <w:r w:rsidR="003C56B5">
        <w:t>forbereder</w:t>
      </w:r>
      <w:proofErr w:type="gramEnd"/>
      <w:r w:rsidR="003C56B5">
        <w:t xml:space="preserve"> og </w:t>
      </w:r>
      <w:r w:rsidR="00B203CB">
        <w:t>Lise har juleverksted sammen med Nærmiljøsentralen.</w:t>
      </w:r>
      <w:r w:rsidR="003C56B5">
        <w:t xml:space="preserve"> Lise er nissemor og deler ut godteposer. </w:t>
      </w:r>
    </w:p>
    <w:p w14:paraId="4BA998BE" w14:textId="77777777" w:rsidR="00B203CB" w:rsidRDefault="00B203CB" w:rsidP="00D92741"/>
    <w:p w14:paraId="1F3343AD" w14:textId="2542CE8F" w:rsidR="00B203CB" w:rsidRDefault="00B203CB" w:rsidP="00D92741">
      <w:r>
        <w:t xml:space="preserve">7: Nyttårsaften: Innkjøp av flere fakler og gratis utdeling. Tog fra Montessori, </w:t>
      </w:r>
      <w:r w:rsidR="003C56B5">
        <w:t xml:space="preserve">skal nå </w:t>
      </w:r>
      <w:r>
        <w:t>bruke fortau. Samme opplegg ved museet som i fjor. Røde Kors engasjeres og orienteres.</w:t>
      </w:r>
    </w:p>
    <w:p w14:paraId="755ABA1F" w14:textId="77777777" w:rsidR="00B203CB" w:rsidRDefault="00B203CB" w:rsidP="00D92741"/>
    <w:p w14:paraId="71A84399" w14:textId="7FCDD871" w:rsidR="00B203CB" w:rsidRPr="004D06CE" w:rsidRDefault="00B203CB" w:rsidP="00D92741">
      <w:r>
        <w:t>8: Vedtak: Yngve Nygård er gitt fullmakt til bankkonti og adgang til regnskapsprogrammet.</w:t>
      </w:r>
    </w:p>
    <w:p w14:paraId="6D73B542" w14:textId="77777777" w:rsidR="00EF13D0" w:rsidRPr="00EF13D0" w:rsidRDefault="00EF13D0">
      <w:pPr>
        <w:rPr>
          <w:sz w:val="28"/>
          <w:szCs w:val="28"/>
        </w:rPr>
      </w:pPr>
    </w:p>
    <w:p w14:paraId="7B921D3B" w14:textId="087ADA56" w:rsidR="004D06CE" w:rsidRPr="004D06CE" w:rsidRDefault="004D06CE">
      <w:pPr>
        <w:rPr>
          <w:i/>
          <w:iCs/>
        </w:rPr>
      </w:pPr>
      <w:r w:rsidRPr="004D06CE">
        <w:rPr>
          <w:i/>
          <w:iCs/>
        </w:rPr>
        <w:t>Referent</w:t>
      </w:r>
      <w:r>
        <w:rPr>
          <w:i/>
          <w:iCs/>
        </w:rPr>
        <w:t>: Lise og Knut</w:t>
      </w:r>
    </w:p>
    <w:sectPr w:rsidR="004D06CE" w:rsidRPr="004D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0"/>
    <w:rsid w:val="000E2C8A"/>
    <w:rsid w:val="00147FB8"/>
    <w:rsid w:val="0026314A"/>
    <w:rsid w:val="002F3645"/>
    <w:rsid w:val="003020E9"/>
    <w:rsid w:val="003831F5"/>
    <w:rsid w:val="003C56B5"/>
    <w:rsid w:val="004D06CE"/>
    <w:rsid w:val="004E2BA0"/>
    <w:rsid w:val="00604724"/>
    <w:rsid w:val="006A70C7"/>
    <w:rsid w:val="00806B85"/>
    <w:rsid w:val="008B704C"/>
    <w:rsid w:val="008C057C"/>
    <w:rsid w:val="00B203CB"/>
    <w:rsid w:val="00D92741"/>
    <w:rsid w:val="00E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E4C90"/>
  <w15:chartTrackingRefBased/>
  <w15:docId w15:val="{E5F969F5-14C0-0A43-9BDB-04576FB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1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13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13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13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13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13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13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1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1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1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1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13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13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13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1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13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1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3</cp:revision>
  <cp:lastPrinted>2024-09-25T12:27:00Z</cp:lastPrinted>
  <dcterms:created xsi:type="dcterms:W3CDTF">2024-09-25T11:47:00Z</dcterms:created>
  <dcterms:modified xsi:type="dcterms:W3CDTF">2024-09-25T13:40:00Z</dcterms:modified>
</cp:coreProperties>
</file>